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EC" w:rsidRPr="00E139BD" w:rsidRDefault="000C33EC" w:rsidP="000C33EC">
      <w:pPr>
        <w:spacing w:before="5" w:after="5" w:line="360" w:lineRule="auto"/>
        <w:ind w:right="-64"/>
        <w:jc w:val="center"/>
        <w:rPr>
          <w:rFonts w:ascii="微软雅黑" w:eastAsia="微软雅黑" w:hAnsi="微软雅黑"/>
          <w:b/>
          <w:sz w:val="32"/>
        </w:rPr>
      </w:pPr>
      <w:bookmarkStart w:id="0" w:name="_GoBack"/>
      <w:bookmarkEnd w:id="0"/>
      <w:r w:rsidRPr="00E139BD">
        <w:rPr>
          <w:rFonts w:ascii="微软雅黑" w:eastAsia="微软雅黑" w:hAnsi="微软雅黑"/>
          <w:b/>
          <w:sz w:val="32"/>
        </w:rPr>
        <w:t>质疑材料签收表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73"/>
        <w:gridCol w:w="2553"/>
        <w:gridCol w:w="2268"/>
        <w:gridCol w:w="2409"/>
        <w:gridCol w:w="1842"/>
        <w:gridCol w:w="993"/>
        <w:gridCol w:w="2350"/>
      </w:tblGrid>
      <w:tr w:rsidR="000C33EC" w:rsidRPr="00E139BD" w:rsidTr="000C33EC">
        <w:trPr>
          <w:trHeight w:val="1331"/>
        </w:trPr>
        <w:tc>
          <w:tcPr>
            <w:tcW w:w="774" w:type="pct"/>
            <w:vAlign w:val="center"/>
          </w:tcPr>
          <w:p w:rsidR="000C33EC" w:rsidRPr="00E139BD" w:rsidRDefault="000C33EC" w:rsidP="00875FA4">
            <w:pPr>
              <w:pStyle w:val="TableParagraph"/>
              <w:spacing w:before="158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E139BD">
              <w:rPr>
                <w:rFonts w:ascii="微软雅黑" w:eastAsia="微软雅黑" w:hAnsi="微软雅黑"/>
                <w:sz w:val="24"/>
                <w:szCs w:val="24"/>
              </w:rPr>
              <w:t>项目名称</w:t>
            </w:r>
            <w:r w:rsidRPr="00E139BD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/项目编号</w:t>
            </w:r>
          </w:p>
        </w:tc>
        <w:tc>
          <w:tcPr>
            <w:tcW w:w="4226" w:type="pct"/>
            <w:gridSpan w:val="6"/>
            <w:vAlign w:val="center"/>
          </w:tcPr>
          <w:p w:rsidR="000C33EC" w:rsidRPr="00E139BD" w:rsidRDefault="000C33EC" w:rsidP="00875FA4">
            <w:pPr>
              <w:pStyle w:val="TableParagraph"/>
              <w:spacing w:before="158"/>
              <w:ind w:left="13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C33EC" w:rsidRPr="00E139BD" w:rsidTr="00875FA4">
        <w:trPr>
          <w:trHeight w:val="623"/>
        </w:trPr>
        <w:tc>
          <w:tcPr>
            <w:tcW w:w="774" w:type="pct"/>
            <w:vAlign w:val="center"/>
          </w:tcPr>
          <w:p w:rsidR="000C33EC" w:rsidRPr="00E139BD" w:rsidRDefault="000C33EC" w:rsidP="00875FA4">
            <w:pPr>
              <w:pStyle w:val="TableParagraph"/>
              <w:spacing w:before="158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139BD">
              <w:rPr>
                <w:rFonts w:ascii="微软雅黑" w:eastAsia="微软雅黑" w:hAnsi="微软雅黑"/>
                <w:sz w:val="24"/>
                <w:szCs w:val="24"/>
              </w:rPr>
              <w:t>招标公告发布时间</w:t>
            </w:r>
          </w:p>
        </w:tc>
        <w:tc>
          <w:tcPr>
            <w:tcW w:w="869" w:type="pct"/>
            <w:vAlign w:val="center"/>
          </w:tcPr>
          <w:p w:rsidR="000C33EC" w:rsidRPr="00E139BD" w:rsidRDefault="000C33EC" w:rsidP="00875FA4">
            <w:pPr>
              <w:pStyle w:val="TableParagraph"/>
              <w:spacing w:before="158"/>
              <w:ind w:left="13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0C33EC" w:rsidRPr="00E139BD" w:rsidRDefault="000C33EC" w:rsidP="00875FA4">
            <w:pPr>
              <w:pStyle w:val="TableParagraph"/>
              <w:spacing w:before="158"/>
              <w:ind w:left="0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E139BD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项目开标时间（如有）</w:t>
            </w:r>
          </w:p>
        </w:tc>
        <w:tc>
          <w:tcPr>
            <w:tcW w:w="820" w:type="pct"/>
            <w:vAlign w:val="center"/>
          </w:tcPr>
          <w:p w:rsidR="000C33EC" w:rsidRPr="00E139BD" w:rsidRDefault="000C33EC" w:rsidP="00875FA4">
            <w:pPr>
              <w:pStyle w:val="TableParagraph"/>
              <w:spacing w:before="158"/>
              <w:ind w:left="134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</w:p>
        </w:tc>
        <w:tc>
          <w:tcPr>
            <w:tcW w:w="965" w:type="pct"/>
            <w:gridSpan w:val="2"/>
            <w:vAlign w:val="center"/>
          </w:tcPr>
          <w:p w:rsidR="000C33EC" w:rsidRPr="00E139BD" w:rsidRDefault="000C33EC" w:rsidP="00875FA4">
            <w:pPr>
              <w:pStyle w:val="TableParagraph"/>
              <w:spacing w:before="158"/>
              <w:ind w:left="0" w:rightChars="2" w:right="4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E139BD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中标公告发布时间（如有）</w:t>
            </w:r>
          </w:p>
        </w:tc>
        <w:tc>
          <w:tcPr>
            <w:tcW w:w="800" w:type="pct"/>
            <w:vAlign w:val="center"/>
          </w:tcPr>
          <w:p w:rsidR="000C33EC" w:rsidRPr="00E139BD" w:rsidRDefault="000C33EC" w:rsidP="00875FA4">
            <w:pPr>
              <w:pStyle w:val="TableParagraph"/>
              <w:spacing w:before="158"/>
              <w:ind w:left="134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</w:p>
        </w:tc>
      </w:tr>
      <w:tr w:rsidR="000C33EC" w:rsidRPr="00E139BD" w:rsidTr="000C33EC">
        <w:trPr>
          <w:trHeight w:val="2464"/>
        </w:trPr>
        <w:tc>
          <w:tcPr>
            <w:tcW w:w="5000" w:type="pct"/>
            <w:gridSpan w:val="7"/>
          </w:tcPr>
          <w:p w:rsidR="000C33EC" w:rsidRPr="00E139BD" w:rsidRDefault="000C33EC" w:rsidP="00875FA4">
            <w:pPr>
              <w:pStyle w:val="TableParagraph"/>
              <w:spacing w:before="158" w:line="480" w:lineRule="auto"/>
              <w:rPr>
                <w:rFonts w:ascii="微软雅黑" w:eastAsia="微软雅黑" w:hAnsi="微软雅黑"/>
                <w:sz w:val="24"/>
                <w:szCs w:val="24"/>
              </w:rPr>
            </w:pPr>
            <w:r w:rsidRPr="00E139BD">
              <w:rPr>
                <w:rFonts w:ascii="微软雅黑" w:eastAsia="微软雅黑" w:hAnsi="微软雅黑"/>
                <w:sz w:val="24"/>
                <w:szCs w:val="24"/>
              </w:rPr>
              <w:t>递交资料明细：</w:t>
            </w:r>
          </w:p>
          <w:p w:rsidR="000C33EC" w:rsidRPr="00E139BD" w:rsidRDefault="000C33EC" w:rsidP="00875FA4">
            <w:pPr>
              <w:pStyle w:val="TableParagraph"/>
              <w:spacing w:before="8"/>
              <w:ind w:left="0"/>
              <w:jc w:val="both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0C33EC" w:rsidRPr="00E139BD" w:rsidRDefault="000C33EC" w:rsidP="00875FA4">
            <w:pPr>
              <w:pStyle w:val="TableParagraph"/>
              <w:spacing w:before="1"/>
              <w:ind w:left="0"/>
              <w:jc w:val="both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</w:p>
        </w:tc>
      </w:tr>
      <w:tr w:rsidR="000C33EC" w:rsidRPr="00E139BD" w:rsidTr="00875FA4">
        <w:trPr>
          <w:trHeight w:val="275"/>
        </w:trPr>
        <w:tc>
          <w:tcPr>
            <w:tcW w:w="774" w:type="pct"/>
            <w:vAlign w:val="center"/>
          </w:tcPr>
          <w:p w:rsidR="000C33EC" w:rsidRPr="00E139BD" w:rsidRDefault="000C33EC" w:rsidP="00875FA4">
            <w:pPr>
              <w:pStyle w:val="TableParagraph"/>
              <w:spacing w:before="158" w:line="480" w:lineRule="auto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E139BD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受理情况</w:t>
            </w:r>
          </w:p>
        </w:tc>
        <w:tc>
          <w:tcPr>
            <w:tcW w:w="4226" w:type="pct"/>
            <w:gridSpan w:val="6"/>
            <w:vAlign w:val="center"/>
          </w:tcPr>
          <w:p w:rsidR="000C33EC" w:rsidRPr="00E139BD" w:rsidRDefault="000C33EC" w:rsidP="00875FA4">
            <w:pPr>
              <w:pStyle w:val="TableParagraph"/>
              <w:spacing w:before="158" w:line="480" w:lineRule="auto"/>
              <w:ind w:left="0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E139BD">
              <w:rPr>
                <w:rFonts w:ascii="微软雅黑" w:eastAsia="微软雅黑" w:hAnsi="微软雅黑" w:hint="eastAsia"/>
                <w:sz w:val="36"/>
                <w:szCs w:val="24"/>
                <w:lang w:eastAsia="zh-CN"/>
              </w:rPr>
              <w:t>□</w:t>
            </w:r>
            <w:r w:rsidRPr="00E139BD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 xml:space="preserve">资料齐全，予以受理          </w:t>
            </w:r>
            <w:r w:rsidRPr="00E139BD">
              <w:rPr>
                <w:rFonts w:ascii="微软雅黑" w:eastAsia="微软雅黑" w:hAnsi="微软雅黑" w:hint="eastAsia"/>
                <w:sz w:val="36"/>
                <w:szCs w:val="24"/>
                <w:lang w:eastAsia="zh-CN"/>
              </w:rPr>
              <w:t>□</w:t>
            </w:r>
            <w:r w:rsidRPr="00E139BD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资料不全，请根据《政府采购质疑和投诉办法》第十四条予以补充。</w:t>
            </w:r>
          </w:p>
        </w:tc>
      </w:tr>
      <w:tr w:rsidR="000C33EC" w:rsidRPr="00E139BD" w:rsidTr="000C33EC">
        <w:trPr>
          <w:trHeight w:val="2315"/>
        </w:trPr>
        <w:tc>
          <w:tcPr>
            <w:tcW w:w="3862" w:type="pct"/>
            <w:gridSpan w:val="5"/>
            <w:vAlign w:val="center"/>
          </w:tcPr>
          <w:p w:rsidR="000C33EC" w:rsidRPr="00E139BD" w:rsidRDefault="000C33EC" w:rsidP="00875FA4">
            <w:pPr>
              <w:pStyle w:val="TableParagraph"/>
              <w:spacing w:before="158" w:line="480" w:lineRule="auto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E139BD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质疑人(公司名称):</w:t>
            </w:r>
            <w:r w:rsidRPr="00E139BD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 xml:space="preserve">                               </w:t>
            </w:r>
            <w:r w:rsidRPr="00E139BD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法人代表或授权人签名:</w:t>
            </w:r>
          </w:p>
          <w:p w:rsidR="000C33EC" w:rsidRPr="00E139BD" w:rsidRDefault="000C33EC" w:rsidP="00875FA4">
            <w:pPr>
              <w:pStyle w:val="TableParagraph"/>
              <w:spacing w:line="480" w:lineRule="auto"/>
              <w:ind w:right="1921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E139BD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递交人手机号码:</w:t>
            </w:r>
            <w:r w:rsidRPr="00E139BD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 xml:space="preserve">                                       </w:t>
            </w:r>
            <w:r w:rsidRPr="00E139BD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 xml:space="preserve">递交人公司电话： </w:t>
            </w:r>
            <w:r w:rsidRPr="00E139BD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 xml:space="preserve"> </w:t>
            </w:r>
          </w:p>
          <w:p w:rsidR="000C33EC" w:rsidRPr="00E139BD" w:rsidRDefault="000C33EC" w:rsidP="00875FA4">
            <w:pPr>
              <w:pStyle w:val="TableParagraph"/>
              <w:spacing w:line="480" w:lineRule="auto"/>
              <w:ind w:right="1921"/>
              <w:rPr>
                <w:rFonts w:ascii="微软雅黑" w:eastAsia="微软雅黑" w:hAnsi="微软雅黑"/>
                <w:sz w:val="24"/>
                <w:szCs w:val="24"/>
              </w:rPr>
            </w:pPr>
            <w:r w:rsidRPr="00E139BD">
              <w:rPr>
                <w:rFonts w:ascii="微软雅黑" w:eastAsia="微软雅黑" w:hAnsi="微软雅黑"/>
                <w:sz w:val="24"/>
                <w:szCs w:val="24"/>
              </w:rPr>
              <w:t>联系邮箱:</w:t>
            </w:r>
            <w:r w:rsidRPr="00E139BD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 xml:space="preserve">                                                   </w:t>
            </w:r>
            <w:r w:rsidRPr="00E139BD">
              <w:rPr>
                <w:rFonts w:ascii="微软雅黑" w:eastAsia="微软雅黑" w:hAnsi="微软雅黑"/>
                <w:spacing w:val="-1"/>
                <w:sz w:val="24"/>
                <w:szCs w:val="24"/>
              </w:rPr>
              <w:t>递交日期:</w:t>
            </w:r>
          </w:p>
        </w:tc>
        <w:tc>
          <w:tcPr>
            <w:tcW w:w="1138" w:type="pct"/>
            <w:gridSpan w:val="2"/>
            <w:vAlign w:val="center"/>
          </w:tcPr>
          <w:p w:rsidR="000C33EC" w:rsidRPr="00E139BD" w:rsidRDefault="000C33EC" w:rsidP="00875FA4">
            <w:pPr>
              <w:pStyle w:val="TableParagraph"/>
              <w:spacing w:before="158" w:line="480" w:lineRule="auto"/>
              <w:ind w:left="106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E139BD">
              <w:rPr>
                <w:rFonts w:ascii="微软雅黑" w:eastAsia="微软雅黑" w:hAnsi="微软雅黑"/>
                <w:sz w:val="24"/>
                <w:szCs w:val="24"/>
              </w:rPr>
              <w:t xml:space="preserve">签收人签名: </w:t>
            </w:r>
          </w:p>
          <w:p w:rsidR="000C33EC" w:rsidRPr="00E139BD" w:rsidRDefault="000C33EC" w:rsidP="00875FA4">
            <w:pPr>
              <w:pStyle w:val="TableParagraph"/>
              <w:spacing w:before="158" w:line="480" w:lineRule="auto"/>
              <w:ind w:left="106"/>
              <w:rPr>
                <w:rFonts w:ascii="微软雅黑" w:eastAsia="微软雅黑" w:hAnsi="微软雅黑"/>
                <w:sz w:val="24"/>
                <w:szCs w:val="24"/>
              </w:rPr>
            </w:pPr>
            <w:r w:rsidRPr="00E139BD">
              <w:rPr>
                <w:rFonts w:ascii="微软雅黑" w:eastAsia="微软雅黑" w:hAnsi="微软雅黑"/>
                <w:sz w:val="24"/>
                <w:szCs w:val="24"/>
              </w:rPr>
              <w:t>签收日期:</w:t>
            </w:r>
          </w:p>
        </w:tc>
      </w:tr>
      <w:tr w:rsidR="000C33EC" w:rsidRPr="00E139BD" w:rsidTr="00875FA4">
        <w:trPr>
          <w:trHeight w:val="778"/>
        </w:trPr>
        <w:tc>
          <w:tcPr>
            <w:tcW w:w="5000" w:type="pct"/>
            <w:gridSpan w:val="7"/>
            <w:vAlign w:val="center"/>
          </w:tcPr>
          <w:p w:rsidR="000C33EC" w:rsidRPr="00E139BD" w:rsidRDefault="000C33EC" w:rsidP="00875FA4">
            <w:pPr>
              <w:pStyle w:val="TableParagraph"/>
              <w:spacing w:before="158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E139BD">
              <w:rPr>
                <w:rFonts w:ascii="微软雅黑" w:eastAsia="微软雅黑" w:hAnsi="微软雅黑"/>
                <w:b/>
                <w:sz w:val="24"/>
                <w:szCs w:val="24"/>
                <w:lang w:eastAsia="zh-CN"/>
              </w:rPr>
              <w:t>特别说明:</w:t>
            </w:r>
            <w:r w:rsidRPr="00E139BD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采购代理机构在收到质疑人的书面质疑后七个工作日内做出答复(答复时间截止至</w:t>
            </w:r>
            <w:r w:rsidRPr="00E139BD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 xml:space="preserve">     </w:t>
            </w:r>
            <w:r w:rsidRPr="00E139BD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年</w:t>
            </w:r>
            <w:r w:rsidRPr="00E139BD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 xml:space="preserve">    </w:t>
            </w:r>
            <w:r w:rsidRPr="00E139BD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月</w:t>
            </w:r>
            <w:r w:rsidRPr="00E139BD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 xml:space="preserve">    </w:t>
            </w:r>
            <w:r w:rsidRPr="00E139BD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日止),并通知质疑人。</w:t>
            </w:r>
          </w:p>
        </w:tc>
      </w:tr>
    </w:tbl>
    <w:p w:rsidR="00DD1EF3" w:rsidRDefault="009C006A"/>
    <w:sectPr w:rsidR="00DD1EF3" w:rsidSect="000C33EC">
      <w:pgSz w:w="16838" w:h="11906" w:orient="landscape"/>
      <w:pgMar w:top="993" w:right="1080" w:bottom="1440" w:left="108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06A" w:rsidRDefault="009C006A" w:rsidP="000C33EC">
      <w:r>
        <w:separator/>
      </w:r>
    </w:p>
  </w:endnote>
  <w:endnote w:type="continuationSeparator" w:id="0">
    <w:p w:rsidR="009C006A" w:rsidRDefault="009C006A" w:rsidP="000C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06A" w:rsidRDefault="009C006A" w:rsidP="000C33EC">
      <w:r>
        <w:separator/>
      </w:r>
    </w:p>
  </w:footnote>
  <w:footnote w:type="continuationSeparator" w:id="0">
    <w:p w:rsidR="009C006A" w:rsidRDefault="009C006A" w:rsidP="000C3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revisionView w:formatting="0"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EC"/>
    <w:rsid w:val="000C33EC"/>
    <w:rsid w:val="00182242"/>
    <w:rsid w:val="009C006A"/>
    <w:rsid w:val="00F7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3E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C33EC"/>
    <w:pPr>
      <w:autoSpaceDE w:val="0"/>
      <w:autoSpaceDN w:val="0"/>
      <w:ind w:left="107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3">
    <w:name w:val="footer"/>
    <w:basedOn w:val="a"/>
    <w:link w:val="Char"/>
    <w:uiPriority w:val="99"/>
    <w:unhideWhenUsed/>
    <w:rsid w:val="000C3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C33E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C3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C33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3E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C33EC"/>
    <w:pPr>
      <w:autoSpaceDE w:val="0"/>
      <w:autoSpaceDN w:val="0"/>
      <w:ind w:left="107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3">
    <w:name w:val="footer"/>
    <w:basedOn w:val="a"/>
    <w:link w:val="Char"/>
    <w:uiPriority w:val="99"/>
    <w:unhideWhenUsed/>
    <w:rsid w:val="000C3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C33E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C3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C33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cp:lastPrinted>2022-02-17T06:42:00Z</cp:lastPrinted>
  <dcterms:created xsi:type="dcterms:W3CDTF">2022-02-17T06:41:00Z</dcterms:created>
  <dcterms:modified xsi:type="dcterms:W3CDTF">2022-02-17T06:47:00Z</dcterms:modified>
</cp:coreProperties>
</file>